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555"/>
        <w:gridCol w:w="1795"/>
      </w:tblGrid>
      <w:tr w:rsidRPr="00DB2435" w:rsidR="003F7C51" w:rsidTr="21E77B30" w14:paraId="7E7A9AFE" w14:textId="77777777">
        <w:trPr>
          <w:trHeight w:val="485"/>
        </w:trPr>
        <w:tc>
          <w:tcPr>
            <w:tcW w:w="9350" w:type="dxa"/>
            <w:gridSpan w:val="2"/>
            <w:tcMar/>
          </w:tcPr>
          <w:p w:rsidRPr="001F49F6" w:rsidR="003F7C51" w:rsidP="40F871E8" w:rsidRDefault="00390081" w14:paraId="12F28F92" w14:textId="6CA515ED">
            <w:pPr>
              <w:pStyle w:val="p1"/>
              <w:rPr>
                <w:rFonts w:ascii="Seattle Text" w:hAnsi="Seattle Text" w:cs="Seattle Text"/>
                <w:b/>
                <w:bCs/>
                <w:color w:val="003DA5"/>
                <w:sz w:val="36"/>
                <w:szCs w:val="36"/>
              </w:rPr>
            </w:pPr>
            <w:r>
              <w:rPr>
                <w:rFonts w:ascii="Seattle Text" w:hAnsi="Seattle Text" w:cs="Seattle Text"/>
                <w:b/>
                <w:bCs/>
                <w:color w:val="003DA5"/>
                <w:sz w:val="36"/>
                <w:szCs w:val="36"/>
              </w:rPr>
              <w:t>Measuring the City’s performance through residents’ eyes</w:t>
            </w:r>
          </w:p>
        </w:tc>
      </w:tr>
      <w:tr w:rsidRPr="00DB2435" w:rsidR="003F7C51" w:rsidTr="21E77B30" w14:paraId="4914F33D" w14:textId="77777777">
        <w:trPr>
          <w:trHeight w:val="1017"/>
        </w:trPr>
        <w:tc>
          <w:tcPr>
            <w:tcW w:w="9350" w:type="dxa"/>
            <w:gridSpan w:val="2"/>
            <w:tcMar/>
            <w:vAlign w:val="center"/>
          </w:tcPr>
          <w:p w:rsidR="21E77B30" w:rsidP="21E77B30" w:rsidRDefault="21E77B30" w14:paraId="3E5E70CA" w14:textId="766E0CFA">
            <w:pPr>
              <w:pStyle w:val="p1"/>
              <w:rPr>
                <w:rFonts w:ascii="Seattle Text" w:hAnsi="Seattle Text" w:cs="Seattle Text"/>
                <w:i w:val="1"/>
                <w:iCs w:val="1"/>
                <w:sz w:val="18"/>
                <w:szCs w:val="18"/>
              </w:rPr>
            </w:pPr>
          </w:p>
          <w:p w:rsidRPr="00F00919" w:rsidR="003F7C51" w:rsidP="21E77B30" w:rsidRDefault="007547E6" w14:paraId="4452BB16" w14:textId="5F20D8F4">
            <w:pPr>
              <w:pStyle w:val="p1"/>
              <w:rPr>
                <w:rFonts w:ascii="Seattle Text" w:hAnsi="Seattle Text" w:cs="Seattle Text"/>
                <w:i w:val="1"/>
                <w:iCs w:val="1"/>
                <w:sz w:val="18"/>
                <w:szCs w:val="18"/>
              </w:rPr>
            </w:pPr>
            <w:r w:rsidRPr="21E77B30" w:rsidR="003CFE67">
              <w:rPr>
                <w:rFonts w:ascii="Seattle Text" w:hAnsi="Seattle Text" w:cs="Seattle Text"/>
                <w:i w:val="1"/>
                <w:iCs w:val="1"/>
                <w:sz w:val="18"/>
                <w:szCs w:val="18"/>
              </w:rPr>
              <w:t>“Performance Seattle represents our city’s commitment to building the city of the future. Understanding and leveraging the data that cities like Seattle generate every day is a vital challenge – it will enable us to be accountable, improve services, and generate better outcomes for everyone."</w:t>
            </w:r>
          </w:p>
          <w:p w:rsidRPr="00D22C7B" w:rsidR="003F7C51" w:rsidP="21E77B30" w:rsidRDefault="40F871E8" w14:paraId="2D77DF37" w14:textId="39CC2636">
            <w:pPr>
              <w:pStyle w:val="p1"/>
              <w:rPr>
                <w:rFonts w:ascii="Seattle Text" w:hAnsi="Seattle Text" w:cs="Seattle Text"/>
                <w:i w:val="1"/>
                <w:iCs w:val="1"/>
                <w:sz w:val="18"/>
                <w:szCs w:val="18"/>
              </w:rPr>
            </w:pPr>
            <w:r w:rsidRPr="21E77B30" w:rsidR="40F871E8">
              <w:rPr>
                <w:rFonts w:ascii="Seattle Text" w:hAnsi="Seattle Text" w:cs="Seattle Text"/>
                <w:i w:val="1"/>
                <w:iCs w:val="1"/>
                <w:sz w:val="18"/>
                <w:szCs w:val="18"/>
              </w:rPr>
              <w:t xml:space="preserve">     - </w:t>
            </w:r>
            <w:r w:rsidRPr="21E77B30" w:rsidR="0A0DDBD7">
              <w:rPr>
                <w:rFonts w:ascii="Seattle Text" w:hAnsi="Seattle Text" w:cs="Seattle Text"/>
                <w:i w:val="1"/>
                <w:iCs w:val="1"/>
                <w:sz w:val="18"/>
                <w:szCs w:val="18"/>
              </w:rPr>
              <w:t>Mayor Jenny Durkan</w:t>
            </w:r>
          </w:p>
          <w:p w:rsidRPr="00D22C7B" w:rsidR="003F7C51" w:rsidP="21E77B30" w:rsidRDefault="40F871E8" w14:paraId="40990300" w14:textId="0E580FEA">
            <w:pPr>
              <w:pStyle w:val="p1"/>
              <w:rPr>
                <w:rFonts w:ascii="Seattle Text" w:hAnsi="Seattle Text" w:cs="Seattle Text"/>
                <w:i w:val="1"/>
                <w:iCs w:val="1"/>
                <w:sz w:val="18"/>
                <w:szCs w:val="18"/>
              </w:rPr>
            </w:pPr>
          </w:p>
        </w:tc>
      </w:tr>
      <w:tr w:rsidRPr="00DB2435" w:rsidR="003F7C51" w:rsidTr="21E77B30" w14:paraId="35383B6C" w14:textId="77777777">
        <w:trPr>
          <w:trHeight w:val="10251"/>
        </w:trPr>
        <w:tc>
          <w:tcPr>
            <w:tcW w:w="7555" w:type="dxa"/>
            <w:tcMar/>
          </w:tcPr>
          <w:p w:rsidRPr="001F49F6" w:rsidR="003F7C51" w:rsidP="3CB02018" w:rsidRDefault="3CB02018" w14:paraId="43C435A4" w14:textId="77777777">
            <w:pPr>
              <w:pStyle w:val="p3"/>
              <w:rPr>
                <w:rFonts w:ascii="Seattle Text" w:hAnsi="Seattle Text" w:cs="Seattle Text"/>
                <w:b/>
                <w:bCs/>
                <w:color w:val="003DA5"/>
                <w:sz w:val="20"/>
                <w:szCs w:val="20"/>
              </w:rPr>
            </w:pPr>
            <w:r w:rsidRPr="001F49F6">
              <w:rPr>
                <w:rFonts w:ascii="Seattle Text" w:hAnsi="Seattle Text" w:cs="Seattle Text"/>
                <w:b/>
                <w:bCs/>
                <w:color w:val="003DA5"/>
                <w:sz w:val="20"/>
                <w:szCs w:val="20"/>
              </w:rPr>
              <w:t xml:space="preserve">THE NEED  </w:t>
            </w:r>
          </w:p>
          <w:p w:rsidR="00A13176" w:rsidP="00174184" w:rsidRDefault="006D76F4" w14:paraId="7CCC9A80" w14:textId="1BB06DC2">
            <w:pPr>
              <w:pStyle w:val="p3"/>
              <w:rPr>
                <w:rFonts w:ascii="Seattle Text" w:hAnsi="Seattle Text" w:cs="Seattle Text"/>
              </w:rPr>
            </w:pPr>
            <w:r>
              <w:rPr>
                <w:rFonts w:ascii="Seattle Text" w:hAnsi="Seattle Text" w:cs="Seattle Text"/>
              </w:rPr>
              <w:t xml:space="preserve">The </w:t>
            </w:r>
            <w:r w:rsidRPr="009B350B" w:rsidR="009B350B">
              <w:rPr>
                <w:rFonts w:ascii="Seattle Text" w:hAnsi="Seattle Text" w:cs="Seattle Text"/>
              </w:rPr>
              <w:t xml:space="preserve">City of Seattle has 12,000 staff and a $6.5 billion operating budget. However, it can be challenging to understand what level of service to expect from this investment.    </w:t>
            </w:r>
          </w:p>
          <w:p w:rsidRPr="00DB2435" w:rsidR="009E36FA" w:rsidP="00174184" w:rsidRDefault="009E36FA" w14:paraId="710442AC" w14:textId="18D6ABFD">
            <w:pPr>
              <w:pStyle w:val="p3"/>
              <w:rPr>
                <w:rFonts w:ascii="Seattle Text" w:hAnsi="Seattle Text" w:cs="Seattle Text"/>
              </w:rPr>
            </w:pPr>
          </w:p>
          <w:p w:rsidRPr="001F49F6" w:rsidR="003F7C51" w:rsidP="3CB02018" w:rsidRDefault="3CB02018" w14:paraId="28D84230" w14:textId="77777777">
            <w:pPr>
              <w:pStyle w:val="p3"/>
              <w:rPr>
                <w:rFonts w:ascii="Seattle Text" w:hAnsi="Seattle Text" w:cs="Seattle Text"/>
                <w:b/>
                <w:bCs/>
                <w:color w:val="003DA5"/>
                <w:sz w:val="20"/>
                <w:szCs w:val="20"/>
              </w:rPr>
            </w:pPr>
            <w:r w:rsidRPr="00587DE9">
              <w:rPr>
                <w:rFonts w:ascii="Seattle Text" w:hAnsi="Seattle Text" w:cs="Seattle Text"/>
                <w:b/>
                <w:bCs/>
                <w:color w:val="003DA5"/>
                <w:sz w:val="20"/>
                <w:szCs w:val="20"/>
              </w:rPr>
              <w:t>OUR APPROACH</w:t>
            </w:r>
          </w:p>
          <w:p w:rsidRPr="00F76141" w:rsidR="00F76141" w:rsidP="00F76141" w:rsidRDefault="00F76141" w14:paraId="607ED029" w14:textId="77777777">
            <w:pPr>
              <w:pStyle w:val="p2"/>
              <w:rPr>
                <w:rFonts w:ascii="Seattle Text" w:hAnsi="Seattle Text" w:cs="Seattle Text"/>
              </w:rPr>
            </w:pPr>
            <w:r>
              <w:rPr>
                <w:rFonts w:ascii="Seattle Text" w:hAnsi="Seattle Text" w:cs="Seattle Text"/>
              </w:rPr>
              <w:t xml:space="preserve">IP identified three </w:t>
            </w:r>
            <w:r w:rsidRPr="00F76141">
              <w:rPr>
                <w:rFonts w:ascii="Seattle Text" w:hAnsi="Seattle Text" w:cs="Seattle Text"/>
              </w:rPr>
              <w:t>We followed three guiding principles in creating Performance Seattle:</w:t>
            </w:r>
          </w:p>
          <w:p w:rsidRPr="00F76141" w:rsidR="00F76141" w:rsidP="00F76141" w:rsidRDefault="00F76141" w14:paraId="58F270CA" w14:textId="1F69A3F8">
            <w:pPr>
              <w:pStyle w:val="p2"/>
              <w:numPr>
                <w:ilvl w:val="1"/>
                <w:numId w:val="8"/>
              </w:numPr>
              <w:ind w:left="523" w:hanging="270"/>
              <w:rPr>
                <w:rFonts w:ascii="Seattle Text" w:hAnsi="Seattle Text" w:cs="Seattle Text"/>
              </w:rPr>
            </w:pPr>
            <w:r w:rsidRPr="00F76141">
              <w:rPr>
                <w:rFonts w:ascii="Seattle Text" w:hAnsi="Seattle Text" w:cs="Seattle Text"/>
                <w:b/>
                <w:bCs/>
              </w:rPr>
              <w:t>Resident-Focused</w:t>
            </w:r>
            <w:r w:rsidRPr="00F76141">
              <w:rPr>
                <w:rFonts w:ascii="Seattle Text" w:hAnsi="Seattle Text" w:cs="Seattle Text"/>
              </w:rPr>
              <w:t xml:space="preserve">: </w:t>
            </w:r>
            <w:r w:rsidRPr="00F76141">
              <w:rPr>
                <w:rFonts w:ascii="Seattle Text" w:hAnsi="Seattle Text" w:cs="Seattle Text"/>
              </w:rPr>
              <w:t xml:space="preserve">Surface and be accountable to data that matters most to </w:t>
            </w:r>
            <w:proofErr w:type="gramStart"/>
            <w:r w:rsidRPr="00F76141">
              <w:rPr>
                <w:rFonts w:ascii="Seattle Text" w:hAnsi="Seattle Text" w:cs="Seattle Text"/>
              </w:rPr>
              <w:t>residents</w:t>
            </w:r>
            <w:proofErr w:type="gramEnd"/>
            <w:r w:rsidRPr="00F76141">
              <w:rPr>
                <w:rFonts w:ascii="Seattle Text" w:hAnsi="Seattle Text" w:cs="Seattle Text"/>
              </w:rPr>
              <w:t xml:space="preserve"> </w:t>
            </w:r>
          </w:p>
          <w:p w:rsidRPr="00F76141" w:rsidR="00F76141" w:rsidP="00F76141" w:rsidRDefault="00F76141" w14:paraId="47D5DC2A" w14:textId="213AC45A">
            <w:pPr>
              <w:pStyle w:val="p2"/>
              <w:numPr>
                <w:ilvl w:val="1"/>
                <w:numId w:val="8"/>
              </w:numPr>
              <w:ind w:left="523" w:hanging="270"/>
              <w:rPr>
                <w:rFonts w:ascii="Seattle Text" w:hAnsi="Seattle Text" w:cs="Seattle Text"/>
              </w:rPr>
            </w:pPr>
            <w:r w:rsidRPr="00F76141">
              <w:rPr>
                <w:rFonts w:ascii="Seattle Text" w:hAnsi="Seattle Text" w:cs="Seattle Text"/>
                <w:b/>
                <w:bCs/>
              </w:rPr>
              <w:t>Collaborative</w:t>
            </w:r>
            <w:r w:rsidRPr="00F76141">
              <w:rPr>
                <w:rFonts w:ascii="Seattle Text" w:hAnsi="Seattle Text" w:cs="Seattle Text"/>
              </w:rPr>
              <w:t xml:space="preserve">: </w:t>
            </w:r>
            <w:r w:rsidRPr="00F76141">
              <w:rPr>
                <w:rFonts w:ascii="Seattle Text" w:hAnsi="Seattle Text" w:cs="Seattle Text"/>
              </w:rPr>
              <w:t>Work together to improve government use of citywide data shared across departments</w:t>
            </w:r>
          </w:p>
          <w:p w:rsidRPr="00F76141" w:rsidR="00F76141" w:rsidP="00F76141" w:rsidRDefault="00F76141" w14:paraId="2510F131" w14:textId="7A26F30E">
            <w:pPr>
              <w:pStyle w:val="p2"/>
              <w:numPr>
                <w:ilvl w:val="1"/>
                <w:numId w:val="8"/>
              </w:numPr>
              <w:ind w:left="523" w:hanging="270"/>
              <w:rPr>
                <w:rFonts w:ascii="Seattle Text" w:hAnsi="Seattle Text" w:cs="Seattle Text"/>
              </w:rPr>
            </w:pPr>
            <w:r w:rsidRPr="00F76141">
              <w:rPr>
                <w:rFonts w:ascii="Seattle Text" w:hAnsi="Seattle Text" w:cs="Seattle Text"/>
                <w:b/>
                <w:bCs/>
              </w:rPr>
              <w:t>Innovative</w:t>
            </w:r>
            <w:r w:rsidRPr="00F76141">
              <w:rPr>
                <w:rFonts w:ascii="Seattle Text" w:hAnsi="Seattle Text" w:cs="Seattle Text"/>
              </w:rPr>
              <w:t xml:space="preserve">: </w:t>
            </w:r>
            <w:r w:rsidRPr="00F76141">
              <w:rPr>
                <w:rFonts w:ascii="Seattle Text" w:hAnsi="Seattle Text" w:cs="Seattle Text"/>
              </w:rPr>
              <w:t>Automate data to make it as real-time, accurate, and useful as possible</w:t>
            </w:r>
          </w:p>
          <w:p w:rsidR="00F76141" w:rsidP="00C44598" w:rsidRDefault="00F76141" w14:paraId="571063E5" w14:textId="77777777">
            <w:pPr>
              <w:pStyle w:val="p2"/>
              <w:rPr>
                <w:rFonts w:ascii="Seattle Text" w:hAnsi="Seattle Text" w:cs="Seattle Text"/>
              </w:rPr>
            </w:pPr>
          </w:p>
          <w:p w:rsidR="00D02A1A" w:rsidP="00C44598" w:rsidRDefault="00726D3A" w14:paraId="515E77C5" w14:textId="16019DD3">
            <w:pPr>
              <w:pStyle w:val="p2"/>
              <w:rPr>
                <w:rFonts w:ascii="Seattle Text" w:hAnsi="Seattle Text" w:cs="Seattle Text"/>
              </w:rPr>
            </w:pPr>
            <w:r w:rsidRPr="00726D3A">
              <w:rPr>
                <w:rFonts w:ascii="Seattle Text" w:hAnsi="Seattle Text" w:cs="Seattle Text"/>
              </w:rPr>
              <w:t xml:space="preserve">IP worked with nearly 200 staff across </w:t>
            </w:r>
            <w:r w:rsidR="00C5597C">
              <w:rPr>
                <w:rFonts w:ascii="Seattle Text" w:hAnsi="Seattle Text" w:cs="Seattle Text"/>
              </w:rPr>
              <w:t xml:space="preserve">the city government </w:t>
            </w:r>
            <w:r w:rsidRPr="00726D3A">
              <w:rPr>
                <w:rFonts w:ascii="Seattle Text" w:hAnsi="Seattle Text" w:cs="Seattle Text"/>
              </w:rPr>
              <w:t xml:space="preserve">to launch </w:t>
            </w:r>
            <w:hyperlink w:history="1" r:id="rId10">
              <w:r w:rsidRPr="00C5597C">
                <w:rPr>
                  <w:rStyle w:val="Hyperlink"/>
                  <w:rFonts w:ascii="Seattle Text" w:hAnsi="Seattle Text" w:cs="Seattle Text"/>
                </w:rPr>
                <w:t>Performance Seattle</w:t>
              </w:r>
            </w:hyperlink>
            <w:r w:rsidRPr="00726D3A">
              <w:rPr>
                <w:rFonts w:ascii="Seattle Text" w:hAnsi="Seattle Text" w:cs="Seattle Text"/>
              </w:rPr>
              <w:t>, a new centralized dashboard where Seattle residents can see what their City is doing to serve their residents in seven key priority areas: basic city services, safe and healthy communities, affordable housing and livability, homelessness response and supports, capital projects, environment and climate change, and future-ready workforce. </w:t>
            </w:r>
          </w:p>
          <w:p w:rsidRPr="00DB2435" w:rsidR="00C44598" w:rsidP="00C44598" w:rsidRDefault="00C44598" w14:paraId="06F164AC" w14:textId="77777777">
            <w:pPr>
              <w:pStyle w:val="p2"/>
              <w:rPr>
                <w:rFonts w:ascii="Seattle Text" w:hAnsi="Seattle Text" w:cs="Seattle Text"/>
              </w:rPr>
            </w:pPr>
          </w:p>
          <w:p w:rsidRPr="001F49F6" w:rsidR="003F7C51" w:rsidP="3CB02018" w:rsidRDefault="3CB02018" w14:paraId="214E24DF" w14:textId="048F26AA">
            <w:pPr>
              <w:pStyle w:val="p3"/>
              <w:rPr>
                <w:rFonts w:ascii="Seattle Text" w:hAnsi="Seattle Text" w:cs="Seattle Text"/>
                <w:b/>
                <w:bCs/>
                <w:color w:val="003DA5"/>
                <w:sz w:val="20"/>
                <w:szCs w:val="20"/>
              </w:rPr>
            </w:pPr>
            <w:r w:rsidRPr="00635D4F">
              <w:rPr>
                <w:rFonts w:ascii="Seattle Text" w:hAnsi="Seattle Text" w:cs="Seattle Text"/>
                <w:b/>
                <w:bCs/>
                <w:color w:val="003DA5"/>
                <w:sz w:val="20"/>
                <w:szCs w:val="20"/>
              </w:rPr>
              <w:t>THE RESULTS</w:t>
            </w:r>
          </w:p>
          <w:p w:rsidR="003F7C51" w:rsidP="00E976FE" w:rsidRDefault="00726D3A" w14:paraId="5F2607E5" w14:textId="29E924DC">
            <w:pPr>
              <w:pStyle w:val="p3"/>
              <w:rPr>
                <w:rFonts w:ascii="Seattle Text" w:hAnsi="Seattle Text" w:cs="Seattle Text"/>
              </w:rPr>
            </w:pPr>
            <w:r w:rsidRPr="00726D3A">
              <w:rPr>
                <w:rFonts w:ascii="Seattle Text" w:hAnsi="Seattle Text" w:cs="Seattle Text"/>
              </w:rPr>
              <w:t>Residents can now keep track of how well the City is meeting key ongoing service targets and multi-year goals through interactive and user-friendly data visualizations and infographics</w:t>
            </w:r>
            <w:r w:rsidR="00FB66BA">
              <w:rPr>
                <w:rFonts w:ascii="Seattle Text" w:hAnsi="Seattle Text" w:cs="Seattle Text"/>
              </w:rPr>
              <w:t xml:space="preserve">. Performance Seattle also provides an opportunity for the public to </w:t>
            </w:r>
            <w:r w:rsidRPr="00726D3A">
              <w:rPr>
                <w:rFonts w:ascii="Seattle Text" w:hAnsi="Seattle Text" w:cs="Seattle Text"/>
              </w:rPr>
              <w:t xml:space="preserve">engage with the City on </w:t>
            </w:r>
            <w:r w:rsidR="00FB66BA">
              <w:rPr>
                <w:rFonts w:ascii="Seattle Text" w:hAnsi="Seattle Text" w:cs="Seattle Text"/>
              </w:rPr>
              <w:t>its</w:t>
            </w:r>
            <w:r w:rsidRPr="00726D3A">
              <w:rPr>
                <w:rFonts w:ascii="Seattle Text" w:hAnsi="Seattle Text" w:cs="Seattle Text"/>
              </w:rPr>
              <w:t xml:space="preserve"> priorities and progress. Performance Seattle received 220,000 views at the launch in December </w:t>
            </w:r>
            <w:r w:rsidR="00FB66BA">
              <w:rPr>
                <w:rFonts w:ascii="Seattle Text" w:hAnsi="Seattle Text" w:cs="Seattle Text"/>
              </w:rPr>
              <w:t xml:space="preserve">2019 </w:t>
            </w:r>
            <w:r w:rsidRPr="00726D3A">
              <w:rPr>
                <w:rFonts w:ascii="Seattle Text" w:hAnsi="Seattle Text" w:cs="Seattle Text"/>
              </w:rPr>
              <w:t xml:space="preserve">and since then has stabilized at 25,000 views per month.  </w:t>
            </w:r>
          </w:p>
          <w:p w:rsidR="00875FB8" w:rsidP="00E976FE" w:rsidRDefault="00875FB8" w14:paraId="7037C637" w14:textId="26BC11F6">
            <w:pPr>
              <w:pStyle w:val="p3"/>
              <w:rPr>
                <w:rFonts w:ascii="Seattle Text" w:hAnsi="Seattle Text" w:cs="Seattle Text"/>
              </w:rPr>
            </w:pPr>
          </w:p>
          <w:p w:rsidR="00875FB8" w:rsidP="00E976FE" w:rsidRDefault="00875FB8" w14:paraId="1809C616" w14:textId="56E9F860">
            <w:pPr>
              <w:pStyle w:val="p3"/>
              <w:rPr>
                <w:rFonts w:ascii="Seattle Text" w:hAnsi="Seattle Text" w:cs="Seattle Text"/>
              </w:rPr>
            </w:pPr>
            <w:r>
              <w:rPr>
                <w:rFonts w:ascii="Seattle Text" w:hAnsi="Seattle Text" w:cs="Seattle Text"/>
              </w:rPr>
              <w:t xml:space="preserve">Since its launch, Innovation &amp; Performance has continued to </w:t>
            </w:r>
            <w:r w:rsidR="00F76141">
              <w:rPr>
                <w:rFonts w:ascii="Seattle Text" w:hAnsi="Seattle Text" w:cs="Seattle Text"/>
              </w:rPr>
              <w:t xml:space="preserve">contribute to </w:t>
            </w:r>
            <w:r>
              <w:rPr>
                <w:rFonts w:ascii="Seattle Text" w:hAnsi="Seattle Text" w:cs="Seattle Text"/>
              </w:rPr>
              <w:t>site</w:t>
            </w:r>
            <w:r w:rsidR="00F76141">
              <w:rPr>
                <w:rFonts w:ascii="Seattle Text" w:hAnsi="Seattle Text" w:cs="Seattle Text"/>
              </w:rPr>
              <w:t xml:space="preserve"> enhancements, including </w:t>
            </w:r>
            <w:r>
              <w:rPr>
                <w:rFonts w:ascii="Seattle Text" w:hAnsi="Seattle Text" w:cs="Seattle Text"/>
              </w:rPr>
              <w:t>data automation</w:t>
            </w:r>
            <w:r w:rsidR="000D72CD">
              <w:rPr>
                <w:rFonts w:ascii="Seattle Text" w:hAnsi="Seattle Text" w:cs="Seattle Text"/>
              </w:rPr>
              <w:t>.</w:t>
            </w:r>
          </w:p>
          <w:p w:rsidR="00533725" w:rsidP="00E976FE" w:rsidRDefault="00533725" w14:paraId="7CF51E70" w14:textId="77D38E78">
            <w:pPr>
              <w:pStyle w:val="p3"/>
              <w:rPr>
                <w:rFonts w:ascii="Seattle Text" w:hAnsi="Seattle Text" w:cs="Seattle Text"/>
              </w:rPr>
            </w:pPr>
          </w:p>
          <w:p w:rsidRPr="0048539D" w:rsidR="00533725" w:rsidP="00E976FE" w:rsidRDefault="00533725" w14:paraId="7FE7C85B" w14:textId="10240093">
            <w:pPr>
              <w:pStyle w:val="p3"/>
              <w:rPr>
                <w:rFonts w:ascii="Seattle Text" w:hAnsi="Seattle Text" w:cs="Seattle Text"/>
              </w:rPr>
            </w:pPr>
            <w:r>
              <w:rPr>
                <w:rFonts w:ascii="Seattle Text" w:hAnsi="Seattle Text" w:cs="Seattle Text"/>
              </w:rPr>
              <w:t xml:space="preserve"> </w:t>
            </w:r>
          </w:p>
        </w:tc>
        <w:tc>
          <w:tcPr>
            <w:tcW w:w="1795" w:type="dxa"/>
            <w:tcMar/>
          </w:tcPr>
          <w:p w:rsidR="3CB02018" w:rsidP="21E77B30" w:rsidRDefault="3CB02018" w14:paraId="5BB418A6" w14:textId="328A525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Seattle Text" w:hAnsi="Seattle Text" w:cs="Seattle Text"/>
                <w:color w:val="003DA5"/>
                <w:sz w:val="16"/>
                <w:szCs w:val="16"/>
              </w:rPr>
            </w:pPr>
            <w:r w:rsidRPr="21E77B30" w:rsidR="3CB02018">
              <w:rPr>
                <w:rFonts w:ascii="Seattle Text" w:hAnsi="Seattle Text" w:cs="Seattle Text"/>
                <w:b w:val="1"/>
                <w:bCs w:val="1"/>
                <w:color w:val="003DA5"/>
                <w:sz w:val="16"/>
                <w:szCs w:val="16"/>
              </w:rPr>
              <w:t>DEPARTMENT PARTNER</w:t>
            </w:r>
            <w:r w:rsidRPr="21E77B30" w:rsidR="007A2183">
              <w:rPr>
                <w:rFonts w:ascii="Seattle Text" w:hAnsi="Seattle Text" w:cs="Seattle Text"/>
                <w:b w:val="1"/>
                <w:bCs w:val="1"/>
                <w:color w:val="003DA5"/>
                <w:sz w:val="16"/>
                <w:szCs w:val="16"/>
              </w:rPr>
              <w:t>S</w:t>
            </w:r>
            <w:r w:rsidRPr="21E77B30" w:rsidR="3CB02018">
              <w:rPr>
                <w:rFonts w:ascii="Seattle Text" w:hAnsi="Seattle Text" w:cs="Seattle Text"/>
                <w:color w:val="003DA5"/>
                <w:sz w:val="16"/>
                <w:szCs w:val="16"/>
              </w:rPr>
              <w:t xml:space="preserve"> </w:t>
            </w:r>
            <w:r>
              <w:br/>
            </w:r>
            <w:r w:rsidRPr="21E77B30" w:rsidR="06A394CB">
              <w:rPr>
                <w:rFonts w:ascii="Seattle Text" w:hAnsi="Seattle Text" w:cs="Seattle Text"/>
                <w:color w:val="003DA5"/>
                <w:sz w:val="16"/>
                <w:szCs w:val="16"/>
              </w:rPr>
              <w:t>All</w:t>
            </w:r>
          </w:p>
          <w:p w:rsidR="003F7C51" w:rsidP="00FE032F" w:rsidRDefault="003F7C51" w14:paraId="2C12D5A8" w14:textId="61DB7B5A">
            <w:pPr>
              <w:rPr>
                <w:rFonts w:ascii="Seattle Text" w:hAnsi="Seattle Text" w:cs="Seattle Text"/>
                <w:b/>
                <w:sz w:val="16"/>
                <w:szCs w:val="16"/>
              </w:rPr>
            </w:pPr>
          </w:p>
          <w:p w:rsidR="005A60E7" w:rsidP="00FE032F" w:rsidRDefault="005A60E7" w14:paraId="3C181CEA" w14:textId="77777777">
            <w:pPr>
              <w:rPr>
                <w:rFonts w:ascii="Seattle Text" w:hAnsi="Seattle Text" w:cs="Seattle Text"/>
                <w:b/>
                <w:sz w:val="16"/>
                <w:szCs w:val="16"/>
              </w:rPr>
            </w:pPr>
          </w:p>
          <w:p w:rsidRPr="005A60E7" w:rsidR="003F7C51" w:rsidP="3CB02018" w:rsidRDefault="3CB02018" w14:paraId="07F87E31" w14:textId="18DE7988">
            <w:pPr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</w:pPr>
            <w:r w:rsidRPr="00A7221F"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  <w:t xml:space="preserve">PROJECT </w:t>
            </w:r>
            <w:r w:rsidRPr="00A7221F" w:rsidR="003F7C51">
              <w:rPr>
                <w:color w:val="003DA5"/>
              </w:rPr>
              <w:br/>
            </w:r>
            <w:r w:rsidRPr="00A7221F"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  <w:t>DURATION</w:t>
            </w:r>
            <w:r w:rsidRPr="00A7221F">
              <w:rPr>
                <w:rFonts w:ascii="Seattle Text" w:hAnsi="Seattle Text" w:cs="Seattle Text"/>
                <w:color w:val="003DA5"/>
                <w:sz w:val="16"/>
                <w:szCs w:val="16"/>
              </w:rPr>
              <w:t xml:space="preserve"> </w:t>
            </w:r>
            <w:r w:rsidRPr="00A7221F" w:rsidR="003F7C51">
              <w:br/>
            </w:r>
            <w:r w:rsidR="00875FB8">
              <w:rPr>
                <w:rFonts w:ascii="Seattle Text" w:hAnsi="Seattle Text" w:cs="Seattle Text"/>
                <w:sz w:val="16"/>
                <w:szCs w:val="16"/>
              </w:rPr>
              <w:t xml:space="preserve">2018 – 2019 </w:t>
            </w:r>
            <w:r w:rsidR="00DB2326">
              <w:rPr>
                <w:rFonts w:ascii="Seattle Text" w:hAnsi="Seattle Text" w:cs="Seattle Text"/>
                <w:sz w:val="16"/>
                <w:szCs w:val="16"/>
              </w:rPr>
              <w:t xml:space="preserve"> </w:t>
            </w:r>
          </w:p>
          <w:p w:rsidRPr="00A7221F" w:rsidR="003F7C51" w:rsidP="00FE032F" w:rsidRDefault="003F7C51" w14:paraId="630DC4FD" w14:textId="77777777">
            <w:pPr>
              <w:rPr>
                <w:rFonts w:ascii="Seattle Text" w:hAnsi="Seattle Text" w:cs="Seattle Text"/>
                <w:b/>
                <w:sz w:val="16"/>
                <w:szCs w:val="16"/>
              </w:rPr>
            </w:pPr>
          </w:p>
          <w:p w:rsidRPr="00A7221F" w:rsidR="00323A04" w:rsidP="3CB02018" w:rsidRDefault="00323A04" w14:paraId="1E0FE827" w14:textId="0A4834D5">
            <w:pPr>
              <w:tabs>
                <w:tab w:val="center" w:pos="4680"/>
              </w:tabs>
              <w:rPr>
                <w:rFonts w:ascii="Seattle Text" w:hAnsi="Seattle Text" w:cs="Seattle Text"/>
                <w:sz w:val="16"/>
                <w:szCs w:val="16"/>
              </w:rPr>
            </w:pPr>
          </w:p>
          <w:p w:rsidRPr="00A7221F" w:rsidR="00323A04" w:rsidP="00323A04" w:rsidRDefault="00323A04" w14:paraId="6349EC38" w14:textId="77777777">
            <w:pPr>
              <w:tabs>
                <w:tab w:val="center" w:pos="4680"/>
              </w:tabs>
              <w:rPr>
                <w:rFonts w:ascii="Seattle Text" w:hAnsi="Seattle Text" w:cs="Seattle Text"/>
                <w:color w:val="003DA5"/>
                <w:sz w:val="16"/>
                <w:szCs w:val="16"/>
              </w:rPr>
            </w:pPr>
            <w:r w:rsidRPr="00A7221F"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  <w:t>IMPACT</w:t>
            </w:r>
          </w:p>
          <w:p w:rsidRPr="00DB2435" w:rsidR="0027052A" w:rsidP="0027052A" w:rsidRDefault="00390081" w14:paraId="5C4E9E41" w14:textId="432E59A9">
            <w:pPr>
              <w:tabs>
                <w:tab w:val="center" w:pos="4680"/>
              </w:tabs>
              <w:rPr>
                <w:rFonts w:ascii="Seattle Text" w:hAnsi="Seattle Text" w:cs="Seattle Text"/>
                <w:sz w:val="16"/>
                <w:szCs w:val="16"/>
              </w:rPr>
            </w:pPr>
            <w:r>
              <w:rPr>
                <w:rFonts w:ascii="Seattle Text" w:hAnsi="Seattle Text" w:cs="Seattle Text"/>
                <w:sz w:val="16"/>
                <w:szCs w:val="16"/>
              </w:rPr>
              <w:t xml:space="preserve">Improved transparency into citywide performance </w:t>
            </w:r>
          </w:p>
          <w:p w:rsidRPr="00A7221F" w:rsidR="003F7C51" w:rsidP="00FE032F" w:rsidRDefault="003F7C51" w14:paraId="06CE0EDA" w14:textId="7DB05673">
            <w:pPr>
              <w:rPr>
                <w:rFonts w:ascii="Seattle Text" w:hAnsi="Seattle Text" w:cs="Seattle Text"/>
                <w:b/>
                <w:sz w:val="16"/>
                <w:szCs w:val="16"/>
              </w:rPr>
            </w:pPr>
          </w:p>
          <w:p w:rsidRPr="00A7221F" w:rsidR="00C66CB7" w:rsidP="00FE032F" w:rsidRDefault="00C66CB7" w14:paraId="70F16D50" w14:textId="77777777">
            <w:pPr>
              <w:rPr>
                <w:rFonts w:ascii="Seattle Text" w:hAnsi="Seattle Text" w:cs="Seattle Text"/>
                <w:b/>
                <w:sz w:val="16"/>
                <w:szCs w:val="16"/>
              </w:rPr>
            </w:pPr>
          </w:p>
          <w:p w:rsidRPr="00A7221F" w:rsidR="00CC1053" w:rsidP="3CB02018" w:rsidRDefault="3CB02018" w14:paraId="574A0149" w14:textId="7353F8EA">
            <w:pPr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</w:pPr>
            <w:r w:rsidRPr="00A7221F"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  <w:t xml:space="preserve">KEY </w:t>
            </w:r>
            <w:r w:rsidRPr="00A7221F" w:rsidR="007D4A70"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  <w:t>DEPARTMENT</w:t>
            </w:r>
          </w:p>
          <w:p w:rsidRPr="00A7221F" w:rsidR="003F7C51" w:rsidP="3CB02018" w:rsidRDefault="3CB02018" w14:paraId="2A1C79D8" w14:textId="35C164EF">
            <w:pPr>
              <w:rPr>
                <w:rFonts w:ascii="Seattle Text" w:hAnsi="Seattle Text" w:cs="Seattle Text"/>
                <w:color w:val="003DA5"/>
                <w:sz w:val="16"/>
                <w:szCs w:val="16"/>
              </w:rPr>
            </w:pPr>
            <w:r w:rsidRPr="00A7221F"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  <w:t>CONTACT</w:t>
            </w:r>
            <w:r w:rsidRPr="00A7221F">
              <w:rPr>
                <w:rFonts w:ascii="Seattle Text" w:hAnsi="Seattle Text" w:cs="Seattle Text"/>
                <w:b/>
                <w:color w:val="003DA5"/>
                <w:sz w:val="16"/>
                <w:szCs w:val="16"/>
              </w:rPr>
              <w:t>S</w:t>
            </w:r>
          </w:p>
          <w:p w:rsidRPr="00A7221F" w:rsidR="003B3C8A" w:rsidP="007453BC" w:rsidRDefault="000D72CD" w14:paraId="15D44391" w14:textId="22FE4FD2">
            <w:pPr>
              <w:pStyle w:val="ListParagraph"/>
              <w:numPr>
                <w:ilvl w:val="0"/>
                <w:numId w:val="2"/>
              </w:numPr>
              <w:ind w:left="259" w:hanging="191"/>
              <w:rPr>
                <w:rFonts w:ascii="Seattle Text" w:hAnsi="Seattle Text" w:cs="Seattle Text"/>
                <w:sz w:val="16"/>
                <w:szCs w:val="16"/>
              </w:rPr>
            </w:pPr>
            <w:r>
              <w:rPr>
                <w:rFonts w:ascii="Seattle Text" w:hAnsi="Seattle Text" w:cs="Seattle Text"/>
                <w:sz w:val="16"/>
                <w:szCs w:val="16"/>
              </w:rPr>
              <w:t>Over 200 from across City government</w:t>
            </w:r>
          </w:p>
          <w:p w:rsidRPr="00A7221F" w:rsidR="003F7C51" w:rsidP="00FE032F" w:rsidRDefault="003F7C51" w14:paraId="677F8622" w14:textId="77777777">
            <w:pPr>
              <w:tabs>
                <w:tab w:val="center" w:pos="4680"/>
              </w:tabs>
              <w:rPr>
                <w:rFonts w:ascii="Seattle Text" w:hAnsi="Seattle Text" w:cs="Seattle Text"/>
              </w:rPr>
            </w:pPr>
            <w:r w:rsidRPr="00A7221F">
              <w:rPr>
                <w:rFonts w:ascii="Seattle Text" w:hAnsi="Seattle Text" w:cs="Seattle Text"/>
              </w:rPr>
              <w:t xml:space="preserve"> </w:t>
            </w:r>
          </w:p>
          <w:p w:rsidRPr="00A7221F" w:rsidR="006127ED" w:rsidP="006127ED" w:rsidRDefault="00CC1053" w14:paraId="75384392" w14:textId="6A3E5070">
            <w:pPr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</w:pPr>
            <w:r w:rsidRPr="00A7221F"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  <w:t>FOR MORE</w:t>
            </w:r>
          </w:p>
          <w:p w:rsidRPr="00A7221F" w:rsidR="00CC1053" w:rsidP="006127ED" w:rsidRDefault="00CC1053" w14:paraId="73A0CB40" w14:textId="273F53A6">
            <w:pPr>
              <w:rPr>
                <w:rFonts w:ascii="Seattle Text" w:hAnsi="Seattle Text" w:cs="Seattle Text"/>
                <w:b/>
                <w:color w:val="003DA5"/>
                <w:sz w:val="16"/>
                <w:szCs w:val="16"/>
              </w:rPr>
            </w:pPr>
            <w:r w:rsidRPr="00A7221F">
              <w:rPr>
                <w:rFonts w:ascii="Seattle Text" w:hAnsi="Seattle Text" w:cs="Seattle Text"/>
                <w:b/>
                <w:color w:val="003DA5"/>
                <w:sz w:val="16"/>
                <w:szCs w:val="16"/>
              </w:rPr>
              <w:t>INFORMATION</w:t>
            </w:r>
          </w:p>
          <w:p w:rsidRPr="00A7221F" w:rsidR="00CC1053" w:rsidP="006127ED" w:rsidRDefault="00CC1053" w14:paraId="4378C7E5" w14:textId="60326D5B">
            <w:pPr>
              <w:rPr>
                <w:rFonts w:ascii="Seattle Text" w:hAnsi="Seattle Text" w:cs="Seattle Text"/>
                <w:b/>
                <w:color w:val="003DA5"/>
                <w:sz w:val="16"/>
                <w:szCs w:val="16"/>
              </w:rPr>
            </w:pPr>
            <w:r w:rsidRPr="00A7221F">
              <w:rPr>
                <w:rFonts w:ascii="Seattle Text" w:hAnsi="Seattle Text" w:cs="Seattle Text"/>
                <w:b/>
                <w:color w:val="003DA5"/>
                <w:sz w:val="16"/>
                <w:szCs w:val="16"/>
              </w:rPr>
              <w:t>CONTACT</w:t>
            </w:r>
          </w:p>
          <w:p w:rsidRPr="00A7221F" w:rsidR="006127ED" w:rsidP="00D705C7" w:rsidRDefault="000D72CD" w14:paraId="67160C75" w14:textId="210D5280">
            <w:pPr>
              <w:pStyle w:val="ListParagraph"/>
              <w:numPr>
                <w:ilvl w:val="0"/>
                <w:numId w:val="2"/>
              </w:numPr>
              <w:ind w:left="259" w:hanging="191"/>
              <w:rPr>
                <w:rFonts w:ascii="Seattle Text" w:hAnsi="Seattle Text" w:cs="Seattle Text"/>
                <w:sz w:val="16"/>
                <w:szCs w:val="16"/>
              </w:rPr>
            </w:pPr>
            <w:r>
              <w:rPr>
                <w:rFonts w:ascii="Seattle Text" w:hAnsi="Seattle Text" w:cs="Seattle Text"/>
                <w:sz w:val="16"/>
                <w:szCs w:val="16"/>
              </w:rPr>
              <w:t>Leah Tivoli</w:t>
            </w:r>
            <w:r w:rsidR="00173545">
              <w:rPr>
                <w:rFonts w:ascii="Seattle Text" w:hAnsi="Seattle Text" w:cs="Seattle Text"/>
                <w:sz w:val="16"/>
                <w:szCs w:val="16"/>
              </w:rPr>
              <w:t xml:space="preserve"> </w:t>
            </w:r>
            <w:r w:rsidRPr="00A7221F" w:rsidR="007D4A70">
              <w:rPr>
                <w:rFonts w:ascii="Seattle Text" w:hAnsi="Seattle Text" w:cs="Seattle Text"/>
                <w:sz w:val="16"/>
                <w:szCs w:val="16"/>
              </w:rPr>
              <w:t>(IP)</w:t>
            </w:r>
          </w:p>
          <w:p w:rsidRPr="00A7221F" w:rsidR="006127ED" w:rsidP="00035DB9" w:rsidRDefault="006127ED" w14:paraId="415A032A" w14:textId="25C3EBC2">
            <w:pPr>
              <w:spacing w:after="160" w:line="259" w:lineRule="auto"/>
              <w:rPr>
                <w:rFonts w:ascii="Seattle Text" w:hAnsi="Seattle Text" w:cs="Seattle Text"/>
              </w:rPr>
            </w:pPr>
          </w:p>
        </w:tc>
      </w:tr>
    </w:tbl>
    <w:p w:rsidRPr="00DB2435" w:rsidR="00B505D6" w:rsidP="007D4A70" w:rsidRDefault="00B505D6" w14:paraId="494C7DEB" w14:textId="77777777">
      <w:pPr>
        <w:rPr>
          <w:rFonts w:ascii="Seattle Text" w:hAnsi="Seattle Text" w:cs="Seattle Text"/>
        </w:rPr>
      </w:pPr>
    </w:p>
    <w:sectPr w:rsidRPr="00DB2435" w:rsidR="00B505D6" w:rsidSect="000B3523"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24D20" w:rsidP="00364A2E" w:rsidRDefault="00F24D20" w14:paraId="059FD27D" w14:textId="77777777">
      <w:r>
        <w:separator/>
      </w:r>
    </w:p>
  </w:endnote>
  <w:endnote w:type="continuationSeparator" w:id="0">
    <w:p w:rsidR="00F24D20" w:rsidP="00364A2E" w:rsidRDefault="00F24D20" w14:paraId="391FCF5C" w14:textId="77777777">
      <w:r>
        <w:continuationSeparator/>
      </w:r>
    </w:p>
  </w:endnote>
  <w:endnote w:type="continuationNotice" w:id="1">
    <w:p w:rsidR="0099609A" w:rsidRDefault="0099609A" w14:paraId="2B6FC04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282617" w:rsidR="00364A2E" w:rsidP="00282617" w:rsidRDefault="00CC1053" w14:paraId="1605F5D1" w14:textId="440D524C">
    <w:pPr>
      <w:pStyle w:val="Footer"/>
    </w:pPr>
    <w:r w:rsidR="21E77B30">
      <w:drawing>
        <wp:inline wp14:editId="35E34AD3" wp14:anchorId="628DE7B6">
          <wp:extent cx="2913017" cy="627321"/>
          <wp:effectExtent l="0" t="0" r="1905" b="1905"/>
          <wp:docPr id="1" name="Picture 1" descr="C:\Users\tivolil\AppData\Local\Microsoft\Windows\Temporary Internet Files\Content.Outlook\708KZS2W\IP Logo (002).JP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5ccbcf88366c4c3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913017" cy="627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24D20" w:rsidP="00364A2E" w:rsidRDefault="00F24D20" w14:paraId="5F134380" w14:textId="77777777">
      <w:r>
        <w:separator/>
      </w:r>
    </w:p>
  </w:footnote>
  <w:footnote w:type="continuationSeparator" w:id="0">
    <w:p w:rsidR="00F24D20" w:rsidP="00364A2E" w:rsidRDefault="00F24D20" w14:paraId="167FD05F" w14:textId="77777777">
      <w:r>
        <w:continuationSeparator/>
      </w:r>
    </w:p>
  </w:footnote>
  <w:footnote w:type="continuationNotice" w:id="1">
    <w:p w:rsidR="0099609A" w:rsidRDefault="0099609A" w14:paraId="298853C9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1407"/>
    <w:multiLevelType w:val="hybridMultilevel"/>
    <w:tmpl w:val="F76C7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C37E6"/>
    <w:multiLevelType w:val="multilevel"/>
    <w:tmpl w:val="69FC6918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78E6456"/>
    <w:multiLevelType w:val="hybridMultilevel"/>
    <w:tmpl w:val="D6FADA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C115E3B"/>
    <w:multiLevelType w:val="hybridMultilevel"/>
    <w:tmpl w:val="A2BCAF5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CA61E42"/>
    <w:multiLevelType w:val="hybridMultilevel"/>
    <w:tmpl w:val="3A3C8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9482DB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0033CC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37B44"/>
    <w:multiLevelType w:val="hybridMultilevel"/>
    <w:tmpl w:val="CA325484"/>
    <w:lvl w:ilvl="0" w:tplc="652CDC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628F17A">
      <w:start w:val="1"/>
      <w:numFmt w:val="bullet"/>
      <w:lvlText w:val="•"/>
      <w:lvlJc w:val="left"/>
      <w:pPr>
        <w:ind w:left="1800" w:hanging="720"/>
      </w:pPr>
      <w:rPr>
        <w:rFonts w:hint="default" w:ascii="Seattle Text" w:hAnsi="Seattle Text" w:cs="Seattle Text" w:eastAsiaTheme="minorHAns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83AD0"/>
    <w:multiLevelType w:val="hybridMultilevel"/>
    <w:tmpl w:val="02A254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A0B4BDF"/>
    <w:multiLevelType w:val="hybridMultilevel"/>
    <w:tmpl w:val="CD06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4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C51"/>
    <w:rsid w:val="00013040"/>
    <w:rsid w:val="000217F7"/>
    <w:rsid w:val="00035DB9"/>
    <w:rsid w:val="00057DB2"/>
    <w:rsid w:val="0007627B"/>
    <w:rsid w:val="00094360"/>
    <w:rsid w:val="000B3523"/>
    <w:rsid w:val="000C1B67"/>
    <w:rsid w:val="000C54A3"/>
    <w:rsid w:val="000C570A"/>
    <w:rsid w:val="000D4393"/>
    <w:rsid w:val="000D72CD"/>
    <w:rsid w:val="000F30ED"/>
    <w:rsid w:val="00100480"/>
    <w:rsid w:val="001019FE"/>
    <w:rsid w:val="00103C63"/>
    <w:rsid w:val="001179E4"/>
    <w:rsid w:val="00131F7A"/>
    <w:rsid w:val="00136D47"/>
    <w:rsid w:val="0015018F"/>
    <w:rsid w:val="00155C9B"/>
    <w:rsid w:val="00173545"/>
    <w:rsid w:val="001737D0"/>
    <w:rsid w:val="00174184"/>
    <w:rsid w:val="001804E0"/>
    <w:rsid w:val="00187140"/>
    <w:rsid w:val="00191E15"/>
    <w:rsid w:val="00195577"/>
    <w:rsid w:val="00195CFF"/>
    <w:rsid w:val="00195F2B"/>
    <w:rsid w:val="001969D7"/>
    <w:rsid w:val="001A6C48"/>
    <w:rsid w:val="001C0BED"/>
    <w:rsid w:val="001C7468"/>
    <w:rsid w:val="001D1124"/>
    <w:rsid w:val="001D2ED0"/>
    <w:rsid w:val="001E003E"/>
    <w:rsid w:val="001E4E9C"/>
    <w:rsid w:val="001F49F6"/>
    <w:rsid w:val="002252FC"/>
    <w:rsid w:val="00233660"/>
    <w:rsid w:val="0023746E"/>
    <w:rsid w:val="00237941"/>
    <w:rsid w:val="00241E2E"/>
    <w:rsid w:val="00245C9C"/>
    <w:rsid w:val="002500FB"/>
    <w:rsid w:val="002572EF"/>
    <w:rsid w:val="00263C3F"/>
    <w:rsid w:val="0027052A"/>
    <w:rsid w:val="00272425"/>
    <w:rsid w:val="00272ACD"/>
    <w:rsid w:val="00276BE1"/>
    <w:rsid w:val="00282617"/>
    <w:rsid w:val="00290E20"/>
    <w:rsid w:val="00292E8A"/>
    <w:rsid w:val="00295A40"/>
    <w:rsid w:val="002A2F37"/>
    <w:rsid w:val="002A349E"/>
    <w:rsid w:val="002D1BFC"/>
    <w:rsid w:val="002D1D86"/>
    <w:rsid w:val="002D3EDA"/>
    <w:rsid w:val="002D52F7"/>
    <w:rsid w:val="002D5B4C"/>
    <w:rsid w:val="002F2F27"/>
    <w:rsid w:val="00301B5F"/>
    <w:rsid w:val="00323A04"/>
    <w:rsid w:val="00335CC4"/>
    <w:rsid w:val="00342CF7"/>
    <w:rsid w:val="00342D40"/>
    <w:rsid w:val="00361F1A"/>
    <w:rsid w:val="00364A2E"/>
    <w:rsid w:val="0037354E"/>
    <w:rsid w:val="00376327"/>
    <w:rsid w:val="00384FDE"/>
    <w:rsid w:val="003852D0"/>
    <w:rsid w:val="00387643"/>
    <w:rsid w:val="00390081"/>
    <w:rsid w:val="003A2360"/>
    <w:rsid w:val="003B3C8A"/>
    <w:rsid w:val="003C3429"/>
    <w:rsid w:val="003C7466"/>
    <w:rsid w:val="003CFE67"/>
    <w:rsid w:val="003D297F"/>
    <w:rsid w:val="003D388D"/>
    <w:rsid w:val="003D55DB"/>
    <w:rsid w:val="003E07E7"/>
    <w:rsid w:val="003E2BE4"/>
    <w:rsid w:val="003E3155"/>
    <w:rsid w:val="003E6BB0"/>
    <w:rsid w:val="003F0059"/>
    <w:rsid w:val="003F4DCB"/>
    <w:rsid w:val="003F7C51"/>
    <w:rsid w:val="00422E3D"/>
    <w:rsid w:val="00426E58"/>
    <w:rsid w:val="00445F74"/>
    <w:rsid w:val="00457A9F"/>
    <w:rsid w:val="004628E7"/>
    <w:rsid w:val="0047368B"/>
    <w:rsid w:val="0048539D"/>
    <w:rsid w:val="00491890"/>
    <w:rsid w:val="00496C8E"/>
    <w:rsid w:val="004A260E"/>
    <w:rsid w:val="004A53E7"/>
    <w:rsid w:val="004B39CE"/>
    <w:rsid w:val="004C6785"/>
    <w:rsid w:val="004D2B9E"/>
    <w:rsid w:val="004E27AE"/>
    <w:rsid w:val="005015D6"/>
    <w:rsid w:val="00502139"/>
    <w:rsid w:val="00506341"/>
    <w:rsid w:val="0052597A"/>
    <w:rsid w:val="00533725"/>
    <w:rsid w:val="00545D31"/>
    <w:rsid w:val="0055759A"/>
    <w:rsid w:val="005607C6"/>
    <w:rsid w:val="005663E7"/>
    <w:rsid w:val="00587DE9"/>
    <w:rsid w:val="005A60E7"/>
    <w:rsid w:val="005F78E1"/>
    <w:rsid w:val="006127ED"/>
    <w:rsid w:val="00612977"/>
    <w:rsid w:val="006140EA"/>
    <w:rsid w:val="0063468B"/>
    <w:rsid w:val="00635B22"/>
    <w:rsid w:val="00635D4F"/>
    <w:rsid w:val="00652F90"/>
    <w:rsid w:val="0066288E"/>
    <w:rsid w:val="0066293F"/>
    <w:rsid w:val="0067746F"/>
    <w:rsid w:val="006A16F3"/>
    <w:rsid w:val="006A497F"/>
    <w:rsid w:val="006D76F4"/>
    <w:rsid w:val="00701E4B"/>
    <w:rsid w:val="007046C9"/>
    <w:rsid w:val="00707D23"/>
    <w:rsid w:val="00724925"/>
    <w:rsid w:val="00726D3A"/>
    <w:rsid w:val="00733D67"/>
    <w:rsid w:val="007345D8"/>
    <w:rsid w:val="00742B67"/>
    <w:rsid w:val="007453BC"/>
    <w:rsid w:val="007547E6"/>
    <w:rsid w:val="007618C1"/>
    <w:rsid w:val="00763F0F"/>
    <w:rsid w:val="00774BD3"/>
    <w:rsid w:val="00775CE2"/>
    <w:rsid w:val="00776BAE"/>
    <w:rsid w:val="00777921"/>
    <w:rsid w:val="00781532"/>
    <w:rsid w:val="0078365A"/>
    <w:rsid w:val="007A2183"/>
    <w:rsid w:val="007B0C64"/>
    <w:rsid w:val="007B1E82"/>
    <w:rsid w:val="007B364C"/>
    <w:rsid w:val="007B4F1F"/>
    <w:rsid w:val="007D4A70"/>
    <w:rsid w:val="007E0509"/>
    <w:rsid w:val="007F622F"/>
    <w:rsid w:val="008027E3"/>
    <w:rsid w:val="0080402C"/>
    <w:rsid w:val="00812D4A"/>
    <w:rsid w:val="00827009"/>
    <w:rsid w:val="0083051C"/>
    <w:rsid w:val="008455C1"/>
    <w:rsid w:val="00847AF0"/>
    <w:rsid w:val="008677FB"/>
    <w:rsid w:val="00870DAB"/>
    <w:rsid w:val="00873C5B"/>
    <w:rsid w:val="00875FB8"/>
    <w:rsid w:val="008900E9"/>
    <w:rsid w:val="00892A40"/>
    <w:rsid w:val="008B408D"/>
    <w:rsid w:val="008C03EC"/>
    <w:rsid w:val="008C40DA"/>
    <w:rsid w:val="008E34D2"/>
    <w:rsid w:val="008F3A03"/>
    <w:rsid w:val="0091708A"/>
    <w:rsid w:val="009310CD"/>
    <w:rsid w:val="00935E09"/>
    <w:rsid w:val="0094496A"/>
    <w:rsid w:val="00952E8B"/>
    <w:rsid w:val="00955D31"/>
    <w:rsid w:val="00985659"/>
    <w:rsid w:val="00987A1D"/>
    <w:rsid w:val="0099609A"/>
    <w:rsid w:val="00997905"/>
    <w:rsid w:val="009A3FEB"/>
    <w:rsid w:val="009A7066"/>
    <w:rsid w:val="009B0C6D"/>
    <w:rsid w:val="009B1B81"/>
    <w:rsid w:val="009B350B"/>
    <w:rsid w:val="009C08BE"/>
    <w:rsid w:val="009C7E25"/>
    <w:rsid w:val="009E36FA"/>
    <w:rsid w:val="009F0B27"/>
    <w:rsid w:val="00A13176"/>
    <w:rsid w:val="00A200A0"/>
    <w:rsid w:val="00A25DB2"/>
    <w:rsid w:val="00A26D98"/>
    <w:rsid w:val="00A34ECB"/>
    <w:rsid w:val="00A502B2"/>
    <w:rsid w:val="00A61DA2"/>
    <w:rsid w:val="00A7221F"/>
    <w:rsid w:val="00A77C25"/>
    <w:rsid w:val="00A83EDB"/>
    <w:rsid w:val="00AB0ABC"/>
    <w:rsid w:val="00AB2D4B"/>
    <w:rsid w:val="00AB516B"/>
    <w:rsid w:val="00AC05BD"/>
    <w:rsid w:val="00AD4521"/>
    <w:rsid w:val="00AE5FD1"/>
    <w:rsid w:val="00B0735F"/>
    <w:rsid w:val="00B409D3"/>
    <w:rsid w:val="00B425BF"/>
    <w:rsid w:val="00B5038E"/>
    <w:rsid w:val="00B505D6"/>
    <w:rsid w:val="00B50ECD"/>
    <w:rsid w:val="00B629A6"/>
    <w:rsid w:val="00B950C2"/>
    <w:rsid w:val="00BA446B"/>
    <w:rsid w:val="00BB2992"/>
    <w:rsid w:val="00BE5763"/>
    <w:rsid w:val="00BE5B0B"/>
    <w:rsid w:val="00BE61BE"/>
    <w:rsid w:val="00C23A15"/>
    <w:rsid w:val="00C3447A"/>
    <w:rsid w:val="00C36676"/>
    <w:rsid w:val="00C44598"/>
    <w:rsid w:val="00C526C1"/>
    <w:rsid w:val="00C5597C"/>
    <w:rsid w:val="00C661A2"/>
    <w:rsid w:val="00C66CB7"/>
    <w:rsid w:val="00C8706D"/>
    <w:rsid w:val="00C9129B"/>
    <w:rsid w:val="00CA6E01"/>
    <w:rsid w:val="00CB4DBD"/>
    <w:rsid w:val="00CC1053"/>
    <w:rsid w:val="00CD576E"/>
    <w:rsid w:val="00CF0488"/>
    <w:rsid w:val="00CF6AE0"/>
    <w:rsid w:val="00D024E9"/>
    <w:rsid w:val="00D02A1A"/>
    <w:rsid w:val="00D15181"/>
    <w:rsid w:val="00D22C7B"/>
    <w:rsid w:val="00D3404C"/>
    <w:rsid w:val="00D4596E"/>
    <w:rsid w:val="00D46E18"/>
    <w:rsid w:val="00D50B08"/>
    <w:rsid w:val="00D52216"/>
    <w:rsid w:val="00D53869"/>
    <w:rsid w:val="00D705C7"/>
    <w:rsid w:val="00D8096E"/>
    <w:rsid w:val="00D8656B"/>
    <w:rsid w:val="00DB2326"/>
    <w:rsid w:val="00DB2435"/>
    <w:rsid w:val="00DC2602"/>
    <w:rsid w:val="00DC76AE"/>
    <w:rsid w:val="00DD76B3"/>
    <w:rsid w:val="00DF541C"/>
    <w:rsid w:val="00E462B4"/>
    <w:rsid w:val="00E65440"/>
    <w:rsid w:val="00E976FE"/>
    <w:rsid w:val="00EA1726"/>
    <w:rsid w:val="00EA6CD4"/>
    <w:rsid w:val="00EC0705"/>
    <w:rsid w:val="00EC3A9A"/>
    <w:rsid w:val="00F00919"/>
    <w:rsid w:val="00F044A3"/>
    <w:rsid w:val="00F1465F"/>
    <w:rsid w:val="00F23872"/>
    <w:rsid w:val="00F24880"/>
    <w:rsid w:val="00F24D20"/>
    <w:rsid w:val="00F33F41"/>
    <w:rsid w:val="00F352EB"/>
    <w:rsid w:val="00F55AA4"/>
    <w:rsid w:val="00F56E9E"/>
    <w:rsid w:val="00F76141"/>
    <w:rsid w:val="00FB66BA"/>
    <w:rsid w:val="00FD31FC"/>
    <w:rsid w:val="00FF77BA"/>
    <w:rsid w:val="06A394CB"/>
    <w:rsid w:val="0A0DDBD7"/>
    <w:rsid w:val="20C7499D"/>
    <w:rsid w:val="21E77B30"/>
    <w:rsid w:val="23CF9527"/>
    <w:rsid w:val="3CB02018"/>
    <w:rsid w:val="40F871E8"/>
    <w:rsid w:val="4D18CBF4"/>
    <w:rsid w:val="51EC3D17"/>
    <w:rsid w:val="52003D4C"/>
    <w:rsid w:val="7035C51D"/>
    <w:rsid w:val="7336E740"/>
    <w:rsid w:val="7E3DB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D535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3F7C51"/>
    <w:rPr>
      <w:rFonts w:ascii="Times New Roman" w:hAnsi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C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7C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C51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F7C51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3F7C51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1" w:customStyle="1">
    <w:name w:val="p1"/>
    <w:basedOn w:val="Normal"/>
    <w:rsid w:val="003F7C51"/>
    <w:rPr>
      <w:rFonts w:ascii="Helvetica" w:hAnsi="Helvetica"/>
      <w:color w:val="454545"/>
      <w:sz w:val="30"/>
      <w:szCs w:val="30"/>
    </w:rPr>
  </w:style>
  <w:style w:type="paragraph" w:styleId="p2" w:customStyle="1">
    <w:name w:val="p2"/>
    <w:basedOn w:val="Normal"/>
    <w:rsid w:val="003F7C51"/>
    <w:rPr>
      <w:rFonts w:ascii="Helvetica" w:hAnsi="Helvetica"/>
      <w:color w:val="454545"/>
      <w:sz w:val="18"/>
      <w:szCs w:val="18"/>
    </w:rPr>
  </w:style>
  <w:style w:type="paragraph" w:styleId="p3" w:customStyle="1">
    <w:name w:val="p3"/>
    <w:basedOn w:val="Normal"/>
    <w:rsid w:val="003F7C51"/>
    <w:rPr>
      <w:rFonts w:ascii="Helvetica" w:hAnsi="Helvetica"/>
      <w:color w:val="454545"/>
      <w:sz w:val="18"/>
      <w:szCs w:val="18"/>
    </w:rPr>
  </w:style>
  <w:style w:type="character" w:styleId="apple-converted-space" w:customStyle="1">
    <w:name w:val="apple-converted-space"/>
    <w:basedOn w:val="DefaultParagraphFont"/>
    <w:rsid w:val="003F7C51"/>
  </w:style>
  <w:style w:type="paragraph" w:styleId="BalloonText">
    <w:name w:val="Balloon Text"/>
    <w:basedOn w:val="Normal"/>
    <w:link w:val="BalloonTextChar"/>
    <w:uiPriority w:val="99"/>
    <w:semiHidden/>
    <w:unhideWhenUsed/>
    <w:rsid w:val="003F7C51"/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F7C51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65F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1465F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4A2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64A2E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64A2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64A2E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4D2B9E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453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453B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258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021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368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yperlink" Target="https://performance.seattle.gov/stories/s/596j-asv2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2.jpg" Id="R5ccbcf88366c4c3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7FEA38FA2A54B9C4DA0CD8B2CD824" ma:contentTypeVersion="21" ma:contentTypeDescription="Create a new document." ma:contentTypeScope="" ma:versionID="cea0e5ba09ea3d42c43269787d39d591">
  <xsd:schema xmlns:xsd="http://www.w3.org/2001/XMLSchema" xmlns:xs="http://www.w3.org/2001/XMLSchema" xmlns:p="http://schemas.microsoft.com/office/2006/metadata/properties" xmlns:ns1="http://schemas.microsoft.com/sharepoint/v3" xmlns:ns2="02c699d2-4313-4595-9a78-3dc896b4add4" xmlns:ns3="e71c602f-fe7a-423f-9831-324ca051a236" targetNamespace="http://schemas.microsoft.com/office/2006/metadata/properties" ma:root="true" ma:fieldsID="3e90296d1c2205b58ce28f2402ab4a36" ns1:_="" ns2:_="" ns3:_="">
    <xsd:import namespace="http://schemas.microsoft.com/sharepoint/v3"/>
    <xsd:import namespace="02c699d2-4313-4595-9a78-3dc896b4add4"/>
    <xsd:import namespace="e71c602f-fe7a-423f-9831-324ca051a2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tion0" minOccurs="0"/>
                <xsd:element ref="ns3:SharedWithUsers" minOccurs="0"/>
                <xsd:element ref="ns3:SharedWithDetails" minOccurs="0"/>
                <xsd:element ref="ns2:ba7z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Read" minOccurs="0"/>
                <xsd:element ref="ns2:Reviewed_x0020_By" minOccurs="0"/>
                <xsd:element ref="ns2:MediaServiceEventHashCode" minOccurs="0"/>
                <xsd:element ref="ns2:MediaServiceGenerationTime" minOccurs="0"/>
                <xsd:element ref="ns2:Subcabinet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699d2-4313-4595-9a78-3dc896b4a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tion0" ma:index="10" nillable="true" ma:displayName="Description" ma:internalName="Description0">
      <xsd:simpleType>
        <xsd:restriction base="dms:Note">
          <xsd:maxLength value="255"/>
        </xsd:restriction>
      </xsd:simpleType>
    </xsd:element>
    <xsd:element name="ba7z" ma:index="13" nillable="true" ma:displayName="Version" ma:internalName="ba7z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Read" ma:index="18" nillable="true" ma:displayName="Read" ma:default="0" ma:internalName="Read">
      <xsd:simpleType>
        <xsd:restriction base="dms:Boolean"/>
      </xsd:simpleType>
    </xsd:element>
    <xsd:element name="Reviewed_x0020_By" ma:index="19" nillable="true" ma:displayName="Reviewed By" ma:list="UserInfo" ma:SharePointGroup="0" ma:internalName="Reviewed_x0020_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Subcabinet" ma:index="22" nillable="true" ma:displayName="Subcabinet" ma:format="Dropdown" ma:internalName="Subcabinet">
      <xsd:simpleType>
        <xsd:restriction base="dms:Choice">
          <xsd:enumeration value="Capital"/>
          <xsd:enumeration value="Environment &amp; Climate Change"/>
          <xsd:enumeration value="Good Government"/>
          <xsd:enumeration value="Future of Work"/>
          <xsd:enumeration value="Homelessness"/>
          <xsd:enumeration value="Affordability and Livability"/>
          <xsd:enumeration value="Safe Communities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c602f-fe7a-423f-9831-324ca051a23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7z xmlns="02c699d2-4313-4595-9a78-3dc896b4add4" xsi:nil="true"/>
    <Description0 xmlns="02c699d2-4313-4595-9a78-3dc896b4add4" xsi:nil="true"/>
    <Read xmlns="02c699d2-4313-4595-9a78-3dc896b4add4">false</Read>
    <Reviewed_x0020_By xmlns="02c699d2-4313-4595-9a78-3dc896b4add4">
      <UserInfo>
        <DisplayName/>
        <AccountId xsi:nil="true"/>
        <AccountType/>
      </UserInfo>
    </Reviewed_x0020_By>
    <Subcabinet xmlns="02c699d2-4313-4595-9a78-3dc896b4add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CA0131-92CF-485D-BF79-494EC1743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c699d2-4313-4595-9a78-3dc896b4add4"/>
    <ds:schemaRef ds:uri="e71c602f-fe7a-423f-9831-324ca051a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1D822B-DBAA-4C3B-A4CA-D10A70731A09}">
  <ds:schemaRefs>
    <ds:schemaRef ds:uri="http://schemas.microsoft.com/office/2006/documentManagement/types"/>
    <ds:schemaRef ds:uri="http://purl.org/dc/terms/"/>
    <ds:schemaRef ds:uri="02c699d2-4313-4595-9a78-3dc896b4add4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e71c602f-fe7a-423f-9831-324ca051a23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18959DF-6E5F-4AB3-9AF8-797E4A82D38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Donald Duck</dc:creator>
  <keywords/>
  <dc:description/>
  <lastModifiedBy>Walha, Tina</lastModifiedBy>
  <revision>23</revision>
  <lastPrinted>2018-03-20T23:17:00.0000000Z</lastPrinted>
  <dcterms:created xsi:type="dcterms:W3CDTF">2021-04-05T23:43:00.0000000Z</dcterms:created>
  <dcterms:modified xsi:type="dcterms:W3CDTF">2021-04-08T21:07:14.2769859Z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0x010100FE57FEA38FA2A54B9C4DA0CD8B2CD824</vt:lpwstr>
  </property>
</Properties>
</file>